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53" w:rsidRDefault="00447C53" w:rsidP="00447C5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47C53" w:rsidRDefault="00447C53" w:rsidP="00447C5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25523">
        <w:rPr>
          <w:rFonts w:ascii="Arial" w:hAnsi="Arial" w:cs="Arial"/>
          <w:b/>
          <w:sz w:val="24"/>
          <w:szCs w:val="24"/>
          <w:u w:val="single"/>
        </w:rPr>
        <w:t>CONGREGACION DE MARIANA TRINITARIA</w:t>
      </w:r>
    </w:p>
    <w:p w:rsidR="00447C53" w:rsidRDefault="00447C53" w:rsidP="00447C5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47C53" w:rsidRDefault="00447C53" w:rsidP="00447C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H. Ayuntamiento 2018-2021 y la Congregación de Mariana Trinitaria, trabajando en bien  de la ciudadanía  </w:t>
      </w:r>
      <w:proofErr w:type="spellStart"/>
      <w:r>
        <w:rPr>
          <w:rFonts w:ascii="Arial" w:hAnsi="Arial" w:cs="Arial"/>
          <w:sz w:val="24"/>
          <w:szCs w:val="24"/>
        </w:rPr>
        <w:t>Coculense</w:t>
      </w:r>
      <w:proofErr w:type="spellEnd"/>
      <w:r>
        <w:rPr>
          <w:rFonts w:ascii="Arial" w:hAnsi="Arial" w:cs="Arial"/>
          <w:sz w:val="24"/>
          <w:szCs w:val="24"/>
        </w:rPr>
        <w:t>; en este mes se benefician en el Programa, “Mejoramiento</w:t>
      </w:r>
      <w:r>
        <w:rPr>
          <w:rFonts w:ascii="Arial" w:hAnsi="Arial" w:cs="Arial"/>
          <w:b/>
          <w:sz w:val="24"/>
          <w:szCs w:val="24"/>
        </w:rPr>
        <w:t xml:space="preserve"> de Vivienda”</w:t>
      </w:r>
      <w:r>
        <w:rPr>
          <w:rFonts w:ascii="Arial" w:hAnsi="Arial" w:cs="Arial"/>
          <w:sz w:val="24"/>
          <w:szCs w:val="24"/>
        </w:rPr>
        <w:t xml:space="preserve"> en la vertiente de Laminas, Cemento, Tinacos Cisternas y calentadores.</w:t>
      </w:r>
    </w:p>
    <w:p w:rsidR="00447C53" w:rsidRDefault="00447C53" w:rsidP="00447C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Transcurso del mes de </w:t>
      </w:r>
      <w:r>
        <w:rPr>
          <w:rFonts w:ascii="Arial" w:hAnsi="Arial" w:cs="Arial"/>
          <w:b/>
          <w:sz w:val="24"/>
          <w:szCs w:val="24"/>
        </w:rPr>
        <w:t xml:space="preserve">Abril </w:t>
      </w:r>
      <w:r>
        <w:rPr>
          <w:rFonts w:ascii="Arial" w:hAnsi="Arial" w:cs="Arial"/>
          <w:sz w:val="24"/>
          <w:szCs w:val="24"/>
        </w:rPr>
        <w:t xml:space="preserve"> del</w:t>
      </w:r>
      <w:r w:rsidR="00594D6B">
        <w:rPr>
          <w:rFonts w:ascii="Arial" w:hAnsi="Arial" w:cs="Arial"/>
          <w:sz w:val="24"/>
          <w:szCs w:val="24"/>
        </w:rPr>
        <w:t xml:space="preserve"> año en curso se benefician 1</w:t>
      </w:r>
      <w:r w:rsidR="00CD3D4D">
        <w:rPr>
          <w:rFonts w:ascii="Arial" w:hAnsi="Arial" w:cs="Arial"/>
          <w:sz w:val="24"/>
          <w:szCs w:val="24"/>
        </w:rPr>
        <w:t>04 f</w:t>
      </w:r>
      <w:r>
        <w:rPr>
          <w:rFonts w:ascii="Arial" w:hAnsi="Arial" w:cs="Arial"/>
          <w:sz w:val="24"/>
          <w:szCs w:val="24"/>
        </w:rPr>
        <w:t xml:space="preserve">amilias, de las comunidades y cabecera </w:t>
      </w:r>
      <w:proofErr w:type="gramStart"/>
      <w:r>
        <w:rPr>
          <w:rFonts w:ascii="Arial" w:hAnsi="Arial" w:cs="Arial"/>
          <w:sz w:val="24"/>
          <w:szCs w:val="24"/>
        </w:rPr>
        <w:t>municipal  refleja</w:t>
      </w:r>
      <w:r w:rsidR="000F7991">
        <w:rPr>
          <w:rFonts w:ascii="Arial" w:hAnsi="Arial" w:cs="Arial"/>
          <w:sz w:val="24"/>
          <w:szCs w:val="24"/>
        </w:rPr>
        <w:t xml:space="preserve">do </w:t>
      </w:r>
      <w:r w:rsidR="00CD3D4D">
        <w:rPr>
          <w:rFonts w:ascii="Arial" w:hAnsi="Arial" w:cs="Arial"/>
          <w:sz w:val="24"/>
          <w:szCs w:val="24"/>
        </w:rPr>
        <w:t xml:space="preserve">en su Economía Familiar  y         </w:t>
      </w:r>
      <w:proofErr w:type="gramEnd"/>
      <w:r w:rsidR="00CD3D4D">
        <w:rPr>
          <w:rFonts w:ascii="Arial" w:hAnsi="Arial" w:cs="Arial"/>
          <w:sz w:val="24"/>
          <w:szCs w:val="24"/>
        </w:rPr>
        <w:t xml:space="preserve"> m</w:t>
      </w:r>
      <w:r>
        <w:rPr>
          <w:rFonts w:ascii="Arial" w:hAnsi="Arial" w:cs="Arial"/>
          <w:sz w:val="24"/>
          <w:szCs w:val="24"/>
        </w:rPr>
        <w:t>ejor</w:t>
      </w:r>
      <w:r w:rsidR="00CD3D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calidad de vida, </w:t>
      </w:r>
    </w:p>
    <w:tbl>
      <w:tblPr>
        <w:tblW w:w="8624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6"/>
        <w:gridCol w:w="2156"/>
        <w:gridCol w:w="4312"/>
      </w:tblGrid>
      <w:tr w:rsidR="00CD3D4D" w:rsidRPr="00CD3D4D" w:rsidTr="000F7991">
        <w:trPr>
          <w:trHeight w:val="414"/>
        </w:trPr>
        <w:tc>
          <w:tcPr>
            <w:tcW w:w="86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D4D" w:rsidRPr="00CD3D4D" w:rsidRDefault="00447C53" w:rsidP="00CD3D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3D4D" w:rsidRPr="00CD3D4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s-MX"/>
              </w:rPr>
              <w:t>MES DE ABRIL 2019</w:t>
            </w:r>
          </w:p>
        </w:tc>
      </w:tr>
      <w:tr w:rsidR="000F7991" w:rsidRPr="00CD3D4D" w:rsidTr="000F7991">
        <w:trPr>
          <w:gridAfter w:val="1"/>
          <w:wAfter w:w="4312" w:type="dxa"/>
          <w:trHeight w:val="654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CD3D4D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ARTICULOS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</w:pPr>
            <w:r w:rsidRPr="00CD3D4D">
              <w:rPr>
                <w:rFonts w:ascii="Arial" w:eastAsia="Times New Roman" w:hAnsi="Arial" w:cs="Arial"/>
                <w:b/>
                <w:bCs/>
                <w:color w:val="000000"/>
                <w:lang w:eastAsia="es-MX"/>
              </w:rPr>
              <w:t>CANTIDAD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450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600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 750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 1100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33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TINACO 2500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1200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 2800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 5000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</w:tr>
      <w:tr w:rsidR="000F7991" w:rsidRPr="00CD3D4D" w:rsidTr="000F7991">
        <w:trPr>
          <w:gridAfter w:val="1"/>
          <w:wAfter w:w="4312" w:type="dxa"/>
          <w:trHeight w:val="33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CISTERNA  10000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F7991" w:rsidRPr="00CD3D4D" w:rsidTr="000F7991">
        <w:trPr>
          <w:gridAfter w:val="1"/>
          <w:wAfter w:w="4312" w:type="dxa"/>
          <w:trHeight w:val="294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CEMENTO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0F7991" w:rsidRPr="00CD3D4D" w:rsidTr="000F7991">
        <w:trPr>
          <w:gridAfter w:val="1"/>
          <w:wAfter w:w="4312" w:type="dxa"/>
          <w:trHeight w:val="42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LAMINAS 3.05  X 1.02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300</w:t>
            </w:r>
          </w:p>
        </w:tc>
      </w:tr>
      <w:tr w:rsidR="000F7991" w:rsidRPr="00CD3D4D" w:rsidTr="000F7991">
        <w:trPr>
          <w:gridAfter w:val="1"/>
          <w:wAfter w:w="4312" w:type="dxa"/>
          <w:trHeight w:val="392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CALENTADOR SOLAR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7991" w:rsidRPr="00CD3D4D" w:rsidRDefault="000F7991" w:rsidP="00CD3D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CD3D4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</w:tr>
    </w:tbl>
    <w:p w:rsidR="00447C53" w:rsidRDefault="00447C53" w:rsidP="00447C53">
      <w:pPr>
        <w:jc w:val="both"/>
        <w:rPr>
          <w:rFonts w:ascii="Arial" w:hAnsi="Arial" w:cs="Arial"/>
          <w:sz w:val="24"/>
          <w:szCs w:val="24"/>
        </w:rPr>
      </w:pPr>
    </w:p>
    <w:p w:rsidR="000F7991" w:rsidRDefault="000F7991" w:rsidP="00447C53">
      <w:pPr>
        <w:jc w:val="both"/>
        <w:rPr>
          <w:rFonts w:ascii="Arial" w:hAnsi="Arial" w:cs="Arial"/>
          <w:sz w:val="24"/>
          <w:szCs w:val="24"/>
        </w:rPr>
      </w:pPr>
    </w:p>
    <w:p w:rsidR="000F7991" w:rsidRDefault="000F7991" w:rsidP="00447C53">
      <w:pPr>
        <w:jc w:val="both"/>
        <w:rPr>
          <w:rFonts w:ascii="Arial" w:hAnsi="Arial" w:cs="Arial"/>
          <w:sz w:val="24"/>
          <w:szCs w:val="24"/>
        </w:rPr>
      </w:pPr>
    </w:p>
    <w:p w:rsidR="000F7991" w:rsidRDefault="000F7991" w:rsidP="00447C53">
      <w:pPr>
        <w:jc w:val="both"/>
        <w:rPr>
          <w:rFonts w:ascii="Arial" w:hAnsi="Arial" w:cs="Arial"/>
          <w:sz w:val="24"/>
          <w:szCs w:val="24"/>
        </w:rPr>
      </w:pPr>
    </w:p>
    <w:p w:rsidR="000F7991" w:rsidRDefault="000F7991" w:rsidP="00447C53">
      <w:pPr>
        <w:jc w:val="both"/>
        <w:rPr>
          <w:rFonts w:ascii="Arial" w:hAnsi="Arial" w:cs="Arial"/>
          <w:sz w:val="24"/>
          <w:szCs w:val="24"/>
        </w:rPr>
      </w:pPr>
    </w:p>
    <w:p w:rsidR="00447C53" w:rsidRDefault="00447C53" w:rsidP="00447C53">
      <w:pPr>
        <w:jc w:val="both"/>
        <w:rPr>
          <w:rFonts w:ascii="Arial" w:hAnsi="Arial" w:cs="Arial"/>
          <w:sz w:val="24"/>
          <w:szCs w:val="24"/>
        </w:rPr>
      </w:pPr>
    </w:p>
    <w:p w:rsidR="00273F6E" w:rsidRDefault="00273F6E">
      <w:pPr>
        <w:rPr>
          <w:rFonts w:ascii="Arial" w:hAnsi="Arial" w:cs="Arial"/>
          <w:sz w:val="24"/>
          <w:szCs w:val="24"/>
        </w:rPr>
      </w:pPr>
    </w:p>
    <w:p w:rsidR="00273F6E" w:rsidRPr="00CF345B" w:rsidRDefault="00273F6E">
      <w:pPr>
        <w:rPr>
          <w:rFonts w:ascii="Arial" w:hAnsi="Arial" w:cs="Arial"/>
          <w:sz w:val="24"/>
          <w:szCs w:val="24"/>
        </w:rPr>
      </w:pPr>
    </w:p>
    <w:p w:rsidR="00C8172E" w:rsidRPr="00273F6E" w:rsidRDefault="00273F6E" w:rsidP="00273F6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73F6E">
        <w:rPr>
          <w:rFonts w:ascii="Arial" w:hAnsi="Arial" w:cs="Arial"/>
          <w:b/>
          <w:sz w:val="24"/>
          <w:szCs w:val="24"/>
          <w:u w:val="single"/>
        </w:rPr>
        <w:t>REUNION FOJAL</w:t>
      </w:r>
    </w:p>
    <w:p w:rsidR="000F7991" w:rsidRDefault="000F7991" w:rsidP="000F7991">
      <w:pPr>
        <w:rPr>
          <w:rFonts w:ascii="Arial" w:hAnsi="Arial" w:cs="Arial"/>
          <w:sz w:val="24"/>
          <w:szCs w:val="24"/>
        </w:rPr>
      </w:pPr>
      <w:r w:rsidRPr="000F799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2FC97904" wp14:editId="5F345722">
            <wp:simplePos x="0" y="0"/>
            <wp:positionH relativeFrom="column">
              <wp:posOffset>3148965</wp:posOffset>
            </wp:positionH>
            <wp:positionV relativeFrom="paragraph">
              <wp:posOffset>1432560</wp:posOffset>
            </wp:positionV>
            <wp:extent cx="2743200" cy="3656965"/>
            <wp:effectExtent l="0" t="0" r="0" b="635"/>
            <wp:wrapTight wrapText="bothSides">
              <wp:wrapPolygon edited="0">
                <wp:start x="0" y="0"/>
                <wp:lineTo x="0" y="21491"/>
                <wp:lineTo x="21450" y="21491"/>
                <wp:lineTo x="21450" y="0"/>
                <wp:lineTo x="0" y="0"/>
              </wp:wrapPolygon>
            </wp:wrapTight>
            <wp:docPr id="1" name="Imagen 1" descr="C:\Users\Socorro Ruelas\Documents\Desktop\INFORME A COMUNICACION\INFORME DEL MES ABRIL DE 2019\fotos\reunion foj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corro Ruelas\Documents\Desktop\INFORME A COMUNICACION\INFORME DEL MES ABRIL DE 2019\fotos\reunion foja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65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7991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51372D86" wp14:editId="4CDA5861">
            <wp:simplePos x="0" y="0"/>
            <wp:positionH relativeFrom="column">
              <wp:posOffset>-118110</wp:posOffset>
            </wp:positionH>
            <wp:positionV relativeFrom="paragraph">
              <wp:posOffset>1384935</wp:posOffset>
            </wp:positionV>
            <wp:extent cx="2814320" cy="3752850"/>
            <wp:effectExtent l="0" t="0" r="5080" b="0"/>
            <wp:wrapTight wrapText="bothSides">
              <wp:wrapPolygon edited="0">
                <wp:start x="0" y="0"/>
                <wp:lineTo x="0" y="21490"/>
                <wp:lineTo x="21493" y="21490"/>
                <wp:lineTo x="21493" y="0"/>
                <wp:lineTo x="0" y="0"/>
              </wp:wrapPolygon>
            </wp:wrapTight>
            <wp:docPr id="2" name="Imagen 2" descr="C:\Users\Socorro Ruelas\Documents\Desktop\INFORME A COMUNICACION\INFORME DEL MES ABRIL DE 2019\fotos\foja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corro Ruelas\Documents\Desktop\INFORME A COMUNICACION\INFORME DEL MES ABRIL DE 2019\fotos\fojal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72E" w:rsidRPr="00CF345B">
        <w:rPr>
          <w:rFonts w:ascii="Arial" w:hAnsi="Arial" w:cs="Arial"/>
          <w:sz w:val="24"/>
          <w:szCs w:val="24"/>
        </w:rPr>
        <w:t xml:space="preserve">La Directora Lic. </w:t>
      </w:r>
      <w:proofErr w:type="spellStart"/>
      <w:r w:rsidR="00C8172E" w:rsidRPr="00CF345B">
        <w:rPr>
          <w:rFonts w:ascii="Arial" w:hAnsi="Arial" w:cs="Arial"/>
          <w:sz w:val="24"/>
          <w:szCs w:val="24"/>
        </w:rPr>
        <w:t>Natzeli</w:t>
      </w:r>
      <w:proofErr w:type="spellEnd"/>
      <w:r w:rsidR="00C8172E" w:rsidRPr="00CF345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C8172E" w:rsidRPr="00CF345B">
        <w:rPr>
          <w:rFonts w:ascii="Arial" w:hAnsi="Arial" w:cs="Arial"/>
          <w:sz w:val="24"/>
          <w:szCs w:val="24"/>
        </w:rPr>
        <w:t>Sinai</w:t>
      </w:r>
      <w:proofErr w:type="spellEnd"/>
      <w:r w:rsidR="00C8172E" w:rsidRPr="00CF345B">
        <w:rPr>
          <w:rFonts w:ascii="Arial" w:hAnsi="Arial" w:cs="Arial"/>
          <w:sz w:val="24"/>
          <w:szCs w:val="24"/>
        </w:rPr>
        <w:t xml:space="preserve"> García Águila  asistió a una reunión informativa  de FOJAL en e</w:t>
      </w:r>
      <w:r w:rsidR="00CF345B">
        <w:rPr>
          <w:rFonts w:ascii="Arial" w:hAnsi="Arial" w:cs="Arial"/>
          <w:sz w:val="24"/>
          <w:szCs w:val="24"/>
        </w:rPr>
        <w:t xml:space="preserve">l municipio de  Tequila Jalisco. En el  cual se les </w:t>
      </w:r>
      <w:r w:rsidR="00273F6E">
        <w:rPr>
          <w:rFonts w:ascii="Arial" w:hAnsi="Arial" w:cs="Arial"/>
          <w:sz w:val="24"/>
          <w:szCs w:val="24"/>
        </w:rPr>
        <w:t xml:space="preserve"> asesoro sobre </w:t>
      </w:r>
      <w:r w:rsidR="00CF345B">
        <w:rPr>
          <w:rFonts w:ascii="Arial" w:hAnsi="Arial" w:cs="Arial"/>
          <w:sz w:val="24"/>
          <w:szCs w:val="24"/>
        </w:rPr>
        <w:t xml:space="preserve"> los </w:t>
      </w:r>
      <w:r w:rsidR="00273F6E">
        <w:rPr>
          <w:rFonts w:ascii="Arial" w:hAnsi="Arial" w:cs="Arial"/>
          <w:sz w:val="24"/>
          <w:szCs w:val="24"/>
        </w:rPr>
        <w:t xml:space="preserve">diferentes </w:t>
      </w:r>
      <w:r w:rsidR="00CF345B">
        <w:rPr>
          <w:rFonts w:ascii="Arial" w:hAnsi="Arial" w:cs="Arial"/>
          <w:sz w:val="24"/>
          <w:szCs w:val="24"/>
        </w:rPr>
        <w:t xml:space="preserve">créditos </w:t>
      </w:r>
      <w:r w:rsidR="00273F6E">
        <w:rPr>
          <w:rFonts w:ascii="Arial" w:hAnsi="Arial" w:cs="Arial"/>
          <w:sz w:val="24"/>
          <w:szCs w:val="24"/>
        </w:rPr>
        <w:t xml:space="preserve">que ofrece </w:t>
      </w:r>
      <w:proofErr w:type="spellStart"/>
      <w:r w:rsidR="00273F6E">
        <w:rPr>
          <w:rFonts w:ascii="Arial" w:hAnsi="Arial" w:cs="Arial"/>
          <w:sz w:val="24"/>
          <w:szCs w:val="24"/>
        </w:rPr>
        <w:t>Fojal</w:t>
      </w:r>
      <w:proofErr w:type="spellEnd"/>
      <w:r w:rsidR="00273F6E">
        <w:rPr>
          <w:rFonts w:ascii="Arial" w:hAnsi="Arial" w:cs="Arial"/>
          <w:sz w:val="24"/>
          <w:szCs w:val="24"/>
        </w:rPr>
        <w:t xml:space="preserve">,  para en lo sucesivo </w:t>
      </w:r>
      <w:r w:rsidR="00CF345B">
        <w:rPr>
          <w:rFonts w:ascii="Arial" w:hAnsi="Arial" w:cs="Arial"/>
          <w:sz w:val="24"/>
          <w:szCs w:val="24"/>
        </w:rPr>
        <w:t xml:space="preserve"> dar mejor  información a la </w:t>
      </w:r>
      <w:proofErr w:type="spellStart"/>
      <w:r w:rsidR="00CF345B">
        <w:rPr>
          <w:rFonts w:ascii="Arial" w:hAnsi="Arial" w:cs="Arial"/>
          <w:sz w:val="24"/>
          <w:szCs w:val="24"/>
        </w:rPr>
        <w:t>iudanía</w:t>
      </w:r>
      <w:proofErr w:type="spellEnd"/>
      <w:r w:rsidR="00CF345B">
        <w:rPr>
          <w:rFonts w:ascii="Arial" w:hAnsi="Arial" w:cs="Arial"/>
          <w:sz w:val="24"/>
          <w:szCs w:val="24"/>
        </w:rPr>
        <w:t xml:space="preserve"> </w:t>
      </w:r>
      <w:r w:rsidRPr="00CF345B">
        <w:rPr>
          <w:rFonts w:ascii="Arial" w:hAnsi="Arial" w:cs="Arial"/>
          <w:sz w:val="24"/>
          <w:szCs w:val="24"/>
        </w:rPr>
        <w:t xml:space="preserve">Durante el transcurso del mes se dio atención a la ciudadanía con información según </w:t>
      </w:r>
      <w:r>
        <w:rPr>
          <w:rFonts w:ascii="Arial" w:hAnsi="Arial" w:cs="Arial"/>
          <w:sz w:val="24"/>
          <w:szCs w:val="24"/>
        </w:rPr>
        <w:t>lo requerían.</w:t>
      </w:r>
    </w:p>
    <w:p w:rsidR="00C8172E" w:rsidRDefault="00C8172E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</w:p>
    <w:p w:rsidR="000F7991" w:rsidRDefault="000F799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F7991" w:rsidRDefault="000F7991" w:rsidP="000F7991">
      <w:pPr>
        <w:rPr>
          <w:rFonts w:ascii="Arial" w:hAnsi="Arial" w:cs="Arial"/>
          <w:sz w:val="24"/>
          <w:szCs w:val="24"/>
        </w:rPr>
      </w:pPr>
      <w:r w:rsidRPr="00CF345B">
        <w:rPr>
          <w:rFonts w:ascii="Arial" w:hAnsi="Arial" w:cs="Arial"/>
          <w:sz w:val="24"/>
          <w:szCs w:val="24"/>
        </w:rPr>
        <w:t xml:space="preserve">Durante el transcurso del mes se dio atención a la ciudadanía con información según </w:t>
      </w:r>
      <w:r>
        <w:rPr>
          <w:rFonts w:ascii="Arial" w:hAnsi="Arial" w:cs="Arial"/>
          <w:sz w:val="24"/>
          <w:szCs w:val="24"/>
        </w:rPr>
        <w:t>lo requerían.</w:t>
      </w:r>
    </w:p>
    <w:p w:rsidR="000F7991" w:rsidRPr="00CF345B" w:rsidRDefault="000F7991">
      <w:pPr>
        <w:rPr>
          <w:rFonts w:ascii="Arial" w:hAnsi="Arial" w:cs="Arial"/>
          <w:sz w:val="24"/>
          <w:szCs w:val="24"/>
        </w:rPr>
      </w:pPr>
    </w:p>
    <w:sectPr w:rsidR="000F7991" w:rsidRPr="00CF34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53"/>
    <w:rsid w:val="00073CB7"/>
    <w:rsid w:val="000F7991"/>
    <w:rsid w:val="00273F6E"/>
    <w:rsid w:val="00447C53"/>
    <w:rsid w:val="00594D6B"/>
    <w:rsid w:val="00C8172E"/>
    <w:rsid w:val="00CD3D4D"/>
    <w:rsid w:val="00CF345B"/>
    <w:rsid w:val="00E2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62CC51-8FB0-40D4-826D-BB68D869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5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Socorro Ruelas</dc:creator>
  <cp:keywords/>
  <dc:description/>
  <cp:lastModifiedBy>Socorro Ruelas</cp:lastModifiedBy>
  <cp:revision>6</cp:revision>
  <dcterms:created xsi:type="dcterms:W3CDTF">2019-07-19T15:06:00Z</dcterms:created>
  <dcterms:modified xsi:type="dcterms:W3CDTF">2019-07-30T17:35:00Z</dcterms:modified>
</cp:coreProperties>
</file>